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ФГКУ"Запорожский спасательный центр МЧС России" был сформирован наосновании Распоряжения Правительства Российской Федерации № 2859-рот 15 октября 2024 года.</w:t>
            </w:r>
            <w:br/>
            <w:br/>
            <w:r>
              <w:rPr/>
              <w:t xml:space="preserve">Днем образования части является 15 октября 2024 года.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